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CE3" w:rsidRPr="00352011" w:rsidRDefault="00B66CE3" w:rsidP="00B66CE3">
      <w:pPr>
        <w:jc w:val="center"/>
        <w:rPr>
          <w:b/>
          <w:sz w:val="30"/>
          <w:szCs w:val="30"/>
          <w:u w:val="single"/>
        </w:rPr>
      </w:pPr>
      <w:r w:rsidRPr="00352011">
        <w:rPr>
          <w:noProof/>
          <w:sz w:val="30"/>
          <w:szCs w:val="3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-347345</wp:posOffset>
            </wp:positionV>
            <wp:extent cx="466725" cy="676275"/>
            <wp:effectExtent l="0" t="0" r="9525" b="9525"/>
            <wp:wrapNone/>
            <wp:docPr id="2" name="Картина 1" descr="C:\Users\Galq MSI\Desktop\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alq MSI\Desktop\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52011">
        <w:rPr>
          <w:b/>
          <w:sz w:val="30"/>
          <w:szCs w:val="30"/>
          <w:u w:val="single"/>
        </w:rPr>
        <w:t>ОБЩИНА ГУЛЯНЦИ, ОБЛАСТ ПЛЕВЕН</w:t>
      </w:r>
    </w:p>
    <w:p w:rsidR="00B66CE3" w:rsidRPr="00352011" w:rsidRDefault="00B66CE3" w:rsidP="00B66CE3">
      <w:pPr>
        <w:jc w:val="center"/>
        <w:rPr>
          <w:sz w:val="18"/>
          <w:szCs w:val="18"/>
        </w:rPr>
      </w:pPr>
      <w:r w:rsidRPr="00352011">
        <w:rPr>
          <w:sz w:val="18"/>
          <w:szCs w:val="18"/>
        </w:rPr>
        <w:t>град Гулян</w:t>
      </w:r>
      <w:r>
        <w:rPr>
          <w:sz w:val="18"/>
          <w:szCs w:val="18"/>
        </w:rPr>
        <w:t>ци</w:t>
      </w:r>
      <w:r w:rsidRPr="00352011">
        <w:rPr>
          <w:sz w:val="18"/>
          <w:szCs w:val="18"/>
        </w:rPr>
        <w:t>, улица „Васил Левски” № 32, тел:</w:t>
      </w:r>
      <w:r>
        <w:rPr>
          <w:sz w:val="18"/>
          <w:szCs w:val="18"/>
        </w:rPr>
        <w:t xml:space="preserve"> </w:t>
      </w:r>
      <w:r w:rsidRPr="00352011">
        <w:rPr>
          <w:sz w:val="18"/>
          <w:szCs w:val="18"/>
        </w:rPr>
        <w:t>6561/2171, е-</w:t>
      </w:r>
      <w:r w:rsidRPr="00352011">
        <w:rPr>
          <w:sz w:val="18"/>
          <w:szCs w:val="18"/>
          <w:lang w:val="en-US"/>
        </w:rPr>
        <w:t>mail</w:t>
      </w:r>
      <w:r w:rsidRPr="00352011">
        <w:rPr>
          <w:sz w:val="18"/>
          <w:szCs w:val="18"/>
          <w:lang w:val="ru-RU"/>
        </w:rPr>
        <w:t xml:space="preserve">: </w:t>
      </w:r>
      <w:hyperlink r:id="rId9" w:history="1">
        <w:r w:rsidRPr="00352011">
          <w:rPr>
            <w:rStyle w:val="a7"/>
            <w:sz w:val="18"/>
            <w:szCs w:val="18"/>
            <w:lang w:val="en-US"/>
          </w:rPr>
          <w:t>obshtina</w:t>
        </w:r>
        <w:r w:rsidRPr="00352011">
          <w:rPr>
            <w:rStyle w:val="a7"/>
            <w:sz w:val="18"/>
            <w:szCs w:val="18"/>
            <w:lang w:val="ru-RU"/>
          </w:rPr>
          <w:t>_</w:t>
        </w:r>
        <w:r w:rsidRPr="00352011">
          <w:rPr>
            <w:rStyle w:val="a7"/>
            <w:sz w:val="18"/>
            <w:szCs w:val="18"/>
            <w:lang w:val="en-US"/>
          </w:rPr>
          <w:t>gulianci</w:t>
        </w:r>
        <w:r w:rsidRPr="00352011">
          <w:rPr>
            <w:rStyle w:val="a7"/>
            <w:sz w:val="18"/>
            <w:szCs w:val="18"/>
            <w:lang w:val="ru-RU"/>
          </w:rPr>
          <w:t>@</w:t>
        </w:r>
        <w:r w:rsidRPr="00352011">
          <w:rPr>
            <w:rStyle w:val="a7"/>
            <w:sz w:val="18"/>
            <w:szCs w:val="18"/>
            <w:lang w:val="en-US"/>
          </w:rPr>
          <w:t>mail</w:t>
        </w:r>
        <w:r w:rsidRPr="00352011">
          <w:rPr>
            <w:rStyle w:val="a7"/>
            <w:sz w:val="18"/>
            <w:szCs w:val="18"/>
            <w:lang w:val="ru-RU"/>
          </w:rPr>
          <w:t>.</w:t>
        </w:r>
        <w:proofErr w:type="spellStart"/>
        <w:r w:rsidRPr="00352011">
          <w:rPr>
            <w:rStyle w:val="a7"/>
            <w:sz w:val="18"/>
            <w:szCs w:val="18"/>
            <w:lang w:val="en-US"/>
          </w:rPr>
          <w:t>bg</w:t>
        </w:r>
        <w:proofErr w:type="spellEnd"/>
      </w:hyperlink>
    </w:p>
    <w:p w:rsidR="00F203AB" w:rsidRDefault="00F203AB"/>
    <w:p w:rsidR="003D67E9" w:rsidRDefault="003D67E9" w:rsidP="004D0946">
      <w:pPr>
        <w:jc w:val="center"/>
        <w:rPr>
          <w:b/>
        </w:rPr>
      </w:pPr>
    </w:p>
    <w:p w:rsidR="00C403D7" w:rsidRPr="007E43C0" w:rsidRDefault="00C403D7" w:rsidP="00C403D7">
      <w:pPr>
        <w:rPr>
          <w:b/>
          <w:color w:val="0D0D0D"/>
          <w:lang w:val="ru-RU"/>
        </w:rPr>
      </w:pPr>
      <w:r w:rsidRPr="007E43C0">
        <w:rPr>
          <w:b/>
          <w:color w:val="0D0D0D"/>
        </w:rPr>
        <w:t>ДО</w:t>
      </w:r>
    </w:p>
    <w:p w:rsidR="00C403D7" w:rsidRPr="007E43C0" w:rsidRDefault="00C403D7" w:rsidP="00C403D7">
      <w:pPr>
        <w:rPr>
          <w:b/>
          <w:color w:val="0D0D0D"/>
        </w:rPr>
      </w:pPr>
      <w:r w:rsidRPr="007E43C0">
        <w:rPr>
          <w:b/>
          <w:color w:val="0D0D0D"/>
        </w:rPr>
        <w:t>ОБЩИНСКИ СЪВЕТ</w:t>
      </w:r>
    </w:p>
    <w:p w:rsidR="00C403D7" w:rsidRPr="007E43C0" w:rsidRDefault="00C403D7" w:rsidP="00C403D7">
      <w:pPr>
        <w:rPr>
          <w:b/>
          <w:color w:val="0D0D0D"/>
        </w:rPr>
      </w:pPr>
      <w:r w:rsidRPr="007E43C0">
        <w:rPr>
          <w:b/>
          <w:color w:val="0D0D0D"/>
        </w:rPr>
        <w:t>ГРАД ГУЛЯНЦИ</w:t>
      </w:r>
    </w:p>
    <w:p w:rsidR="00C403D7" w:rsidRPr="007E43C0" w:rsidRDefault="00C403D7" w:rsidP="00C403D7">
      <w:pPr>
        <w:rPr>
          <w:color w:val="0D0D0D"/>
        </w:rPr>
      </w:pPr>
    </w:p>
    <w:p w:rsidR="00C403D7" w:rsidRPr="007E43C0" w:rsidRDefault="00C403D7" w:rsidP="00C403D7">
      <w:pPr>
        <w:rPr>
          <w:color w:val="0D0D0D"/>
        </w:rPr>
      </w:pPr>
    </w:p>
    <w:p w:rsidR="00C403D7" w:rsidRPr="007E43C0" w:rsidRDefault="00C403D7" w:rsidP="00C403D7">
      <w:pPr>
        <w:rPr>
          <w:color w:val="0D0D0D"/>
        </w:rPr>
      </w:pPr>
    </w:p>
    <w:p w:rsidR="00C403D7" w:rsidRPr="007E43C0" w:rsidRDefault="00C403D7" w:rsidP="00C403D7">
      <w:pPr>
        <w:rPr>
          <w:color w:val="0D0D0D"/>
        </w:rPr>
      </w:pPr>
    </w:p>
    <w:p w:rsidR="00C403D7" w:rsidRPr="007E43C0" w:rsidRDefault="00C403D7" w:rsidP="00C403D7">
      <w:pPr>
        <w:jc w:val="center"/>
        <w:rPr>
          <w:b/>
          <w:color w:val="0D0D0D"/>
        </w:rPr>
      </w:pPr>
      <w:r w:rsidRPr="007E43C0">
        <w:rPr>
          <w:b/>
          <w:color w:val="0D0D0D"/>
        </w:rPr>
        <w:t>П  Р  Е  Д  Л  О  Ж  Е  Н  И  Е</w:t>
      </w:r>
    </w:p>
    <w:p w:rsidR="00C403D7" w:rsidRPr="007E43C0" w:rsidRDefault="00C403D7" w:rsidP="00C403D7">
      <w:pPr>
        <w:jc w:val="center"/>
        <w:rPr>
          <w:b/>
          <w:color w:val="0D0D0D"/>
        </w:rPr>
      </w:pPr>
    </w:p>
    <w:p w:rsidR="00C403D7" w:rsidRPr="007E43C0" w:rsidRDefault="00C403D7" w:rsidP="00C403D7">
      <w:pPr>
        <w:jc w:val="center"/>
        <w:rPr>
          <w:b/>
          <w:color w:val="0D0D0D"/>
        </w:rPr>
      </w:pPr>
      <w:r w:rsidRPr="007E43C0">
        <w:rPr>
          <w:b/>
          <w:color w:val="0D0D0D"/>
        </w:rPr>
        <w:t>ОТ ЛЪЧЕЗАР ПЕТКОВ ЯКОВ – КМЕТ НА ОБЩИНА ГУЛЯНЦИ</w:t>
      </w:r>
    </w:p>
    <w:p w:rsidR="00C403D7" w:rsidRPr="007E43C0" w:rsidRDefault="00C403D7" w:rsidP="00C403D7">
      <w:pPr>
        <w:jc w:val="center"/>
        <w:rPr>
          <w:b/>
          <w:color w:val="0D0D0D"/>
        </w:rPr>
      </w:pPr>
    </w:p>
    <w:p w:rsidR="00C403D7" w:rsidRPr="007E43C0" w:rsidRDefault="00C403D7" w:rsidP="00C403D7">
      <w:pPr>
        <w:jc w:val="center"/>
        <w:rPr>
          <w:b/>
          <w:color w:val="0D0D0D"/>
        </w:rPr>
      </w:pPr>
    </w:p>
    <w:p w:rsidR="00C403D7" w:rsidRPr="007E43C0" w:rsidRDefault="00C403D7" w:rsidP="00C403D7">
      <w:pPr>
        <w:ind w:firstLine="708"/>
        <w:jc w:val="both"/>
        <w:rPr>
          <w:color w:val="0D0D0D"/>
        </w:rPr>
      </w:pPr>
      <w:r w:rsidRPr="007E43C0">
        <w:rPr>
          <w:b/>
          <w:color w:val="0D0D0D"/>
        </w:rPr>
        <w:t>ОТНОСНО</w:t>
      </w:r>
      <w:r w:rsidRPr="007E43C0">
        <w:rPr>
          <w:color w:val="0D0D0D"/>
        </w:rPr>
        <w:t>: Възнаграждение на доброволци от състава на ДФ „Вихър” към Община Гулянци, с регистриран за страната ПИН код ЕН-136-01, за оказване на помощ, съдействие и подпомагане</w:t>
      </w:r>
      <w:r w:rsidRPr="007E43C0">
        <w:rPr>
          <w:color w:val="0D0D0D"/>
          <w:lang w:val="en-US"/>
        </w:rPr>
        <w:t>,</w:t>
      </w:r>
      <w:r w:rsidRPr="007E43C0">
        <w:rPr>
          <w:color w:val="0D0D0D"/>
        </w:rPr>
        <w:t xml:space="preserve"> при възникване на кризисни ситуации на органите на МВР – Гулянци, РСПБЗН – Гулянци и общинска администрация гр. Гулянци, за стимулиране на доброволческия им дълг и </w:t>
      </w:r>
      <w:proofErr w:type="spellStart"/>
      <w:r w:rsidRPr="007E43C0">
        <w:rPr>
          <w:color w:val="0D0D0D"/>
        </w:rPr>
        <w:t>доброволчеството</w:t>
      </w:r>
      <w:proofErr w:type="spellEnd"/>
      <w:r w:rsidRPr="007E43C0">
        <w:rPr>
          <w:color w:val="0D0D0D"/>
        </w:rPr>
        <w:t xml:space="preserve"> в Община Гулянци.</w:t>
      </w:r>
    </w:p>
    <w:p w:rsidR="00C403D7" w:rsidRPr="007E43C0" w:rsidRDefault="00C403D7" w:rsidP="00C403D7">
      <w:pPr>
        <w:rPr>
          <w:color w:val="0D0D0D"/>
        </w:rPr>
      </w:pPr>
    </w:p>
    <w:p w:rsidR="00C403D7" w:rsidRPr="007E43C0" w:rsidRDefault="00C403D7" w:rsidP="00C403D7">
      <w:pPr>
        <w:ind w:firstLine="708"/>
        <w:rPr>
          <w:b/>
          <w:color w:val="0D0D0D"/>
        </w:rPr>
      </w:pPr>
    </w:p>
    <w:p w:rsidR="00C403D7" w:rsidRPr="007E43C0" w:rsidRDefault="00C403D7" w:rsidP="00C403D7">
      <w:pPr>
        <w:ind w:firstLine="708"/>
        <w:rPr>
          <w:b/>
          <w:color w:val="0D0D0D"/>
        </w:rPr>
      </w:pPr>
      <w:r w:rsidRPr="007E43C0">
        <w:rPr>
          <w:b/>
          <w:color w:val="0D0D0D"/>
        </w:rPr>
        <w:t xml:space="preserve">УВАЖАЕМИ </w:t>
      </w:r>
      <w:r w:rsidRPr="007E43C0">
        <w:rPr>
          <w:b/>
          <w:color w:val="0D0D0D"/>
          <w:lang w:val="en-US"/>
        </w:rPr>
        <w:t xml:space="preserve"> </w:t>
      </w:r>
      <w:r w:rsidRPr="007E43C0">
        <w:rPr>
          <w:b/>
          <w:color w:val="0D0D0D"/>
        </w:rPr>
        <w:t xml:space="preserve">ДАМИ </w:t>
      </w:r>
      <w:r w:rsidRPr="007E43C0">
        <w:rPr>
          <w:b/>
          <w:color w:val="0D0D0D"/>
          <w:lang w:val="en-US"/>
        </w:rPr>
        <w:t xml:space="preserve"> </w:t>
      </w:r>
      <w:r w:rsidRPr="007E43C0">
        <w:rPr>
          <w:b/>
          <w:color w:val="0D0D0D"/>
        </w:rPr>
        <w:t>И</w:t>
      </w:r>
      <w:r w:rsidRPr="007E43C0">
        <w:rPr>
          <w:b/>
          <w:color w:val="0D0D0D"/>
          <w:lang w:val="en-US"/>
        </w:rPr>
        <w:t xml:space="preserve"> </w:t>
      </w:r>
      <w:r w:rsidRPr="007E43C0">
        <w:rPr>
          <w:b/>
          <w:color w:val="0D0D0D"/>
        </w:rPr>
        <w:t xml:space="preserve"> ГОСПОДА,</w:t>
      </w:r>
      <w:r w:rsidRPr="007E43C0">
        <w:rPr>
          <w:b/>
          <w:color w:val="0D0D0D"/>
          <w:lang w:val="en-US"/>
        </w:rPr>
        <w:t xml:space="preserve"> </w:t>
      </w:r>
      <w:r w:rsidRPr="007E43C0">
        <w:rPr>
          <w:b/>
          <w:color w:val="0D0D0D"/>
        </w:rPr>
        <w:t>ОБЩИНСКИ СЪВЕТНИЦИ,</w:t>
      </w:r>
    </w:p>
    <w:p w:rsidR="00C403D7" w:rsidRPr="007E43C0" w:rsidRDefault="00C403D7" w:rsidP="00C403D7">
      <w:pPr>
        <w:ind w:firstLine="708"/>
        <w:jc w:val="both"/>
        <w:rPr>
          <w:color w:val="0D0D0D"/>
        </w:rPr>
      </w:pPr>
    </w:p>
    <w:p w:rsidR="00C403D7" w:rsidRPr="007E43C0" w:rsidRDefault="00C403D7" w:rsidP="00C403D7">
      <w:pPr>
        <w:ind w:firstLine="708"/>
        <w:jc w:val="both"/>
        <w:rPr>
          <w:color w:val="0D0D0D"/>
        </w:rPr>
      </w:pPr>
      <w:r w:rsidRPr="007E43C0">
        <w:rPr>
          <w:color w:val="0D0D0D"/>
        </w:rPr>
        <w:t>Съгласно чл.</w:t>
      </w:r>
      <w:r>
        <w:rPr>
          <w:color w:val="0D0D0D"/>
        </w:rPr>
        <w:t xml:space="preserve"> </w:t>
      </w:r>
      <w:r w:rsidRPr="007E43C0">
        <w:rPr>
          <w:color w:val="0D0D0D"/>
        </w:rPr>
        <w:t>21, ал.</w:t>
      </w:r>
      <w:r>
        <w:rPr>
          <w:color w:val="0D0D0D"/>
        </w:rPr>
        <w:t xml:space="preserve"> </w:t>
      </w:r>
      <w:r w:rsidRPr="007E43C0">
        <w:rPr>
          <w:color w:val="0D0D0D"/>
        </w:rPr>
        <w:t>1, т.</w:t>
      </w:r>
      <w:r>
        <w:rPr>
          <w:color w:val="0D0D0D"/>
        </w:rPr>
        <w:t xml:space="preserve"> </w:t>
      </w:r>
      <w:r w:rsidRPr="007E43C0">
        <w:rPr>
          <w:color w:val="0D0D0D"/>
        </w:rPr>
        <w:t>23 от ЗМСМА, чл.</w:t>
      </w:r>
      <w:r>
        <w:rPr>
          <w:color w:val="0D0D0D"/>
        </w:rPr>
        <w:t xml:space="preserve"> </w:t>
      </w:r>
      <w:r w:rsidRPr="007E43C0">
        <w:rPr>
          <w:color w:val="0D0D0D"/>
        </w:rPr>
        <w:t xml:space="preserve">41 </w:t>
      </w:r>
      <w:r>
        <w:rPr>
          <w:color w:val="0D0D0D"/>
        </w:rPr>
        <w:t>от Закона за защита при бедствия</w:t>
      </w:r>
      <w:r w:rsidRPr="007E43C0">
        <w:rPr>
          <w:color w:val="0D0D0D"/>
        </w:rPr>
        <w:t xml:space="preserve"> и чл.</w:t>
      </w:r>
      <w:r>
        <w:rPr>
          <w:color w:val="0D0D0D"/>
        </w:rPr>
        <w:t xml:space="preserve"> </w:t>
      </w:r>
      <w:r w:rsidRPr="007E43C0">
        <w:rPr>
          <w:color w:val="0D0D0D"/>
        </w:rPr>
        <w:t>4 от Наредба за реда и създаване и организиране на дейността на доброволните формирования за предотвратяване или овладяване на бедствия,</w:t>
      </w:r>
      <w:r w:rsidRPr="007E43C0">
        <w:rPr>
          <w:color w:val="0D0D0D"/>
          <w:lang w:val="en-US"/>
        </w:rPr>
        <w:t xml:space="preserve"> </w:t>
      </w:r>
      <w:r w:rsidRPr="007E43C0">
        <w:rPr>
          <w:color w:val="0D0D0D"/>
        </w:rPr>
        <w:t xml:space="preserve">пожари и извънредни ситуации и отстраняване на последиците от тях, за подпомагане дейността на общинската администрация при възникване на бедствени ситуации в Община Гулянци, предлагам Общинския съвет – Гулянци да възнагради следните членове на Доброволно формирование „Вихър” ЕН-136-01 към Община Гулянци: </w:t>
      </w:r>
    </w:p>
    <w:p w:rsidR="00C403D7" w:rsidRPr="007E43C0" w:rsidRDefault="00C403D7" w:rsidP="00C403D7">
      <w:pPr>
        <w:ind w:left="708" w:firstLine="708"/>
        <w:jc w:val="both"/>
        <w:rPr>
          <w:color w:val="0D0D0D"/>
        </w:rPr>
      </w:pPr>
    </w:p>
    <w:p w:rsidR="00C403D7" w:rsidRPr="00143683" w:rsidRDefault="00C403D7" w:rsidP="00C403D7">
      <w:pPr>
        <w:numPr>
          <w:ilvl w:val="0"/>
          <w:numId w:val="2"/>
        </w:numPr>
        <w:contextualSpacing/>
        <w:jc w:val="both"/>
        <w:rPr>
          <w:iCs/>
          <w:color w:val="0D0D0D"/>
        </w:rPr>
      </w:pPr>
      <w:r w:rsidRPr="00143683">
        <w:rPr>
          <w:color w:val="0D0D0D"/>
        </w:rPr>
        <w:t xml:space="preserve">Любен Йорданов </w:t>
      </w:r>
      <w:proofErr w:type="spellStart"/>
      <w:r w:rsidRPr="00143683">
        <w:rPr>
          <w:color w:val="0D0D0D"/>
        </w:rPr>
        <w:t>Балуров</w:t>
      </w:r>
      <w:proofErr w:type="spellEnd"/>
      <w:r w:rsidRPr="00143683">
        <w:rPr>
          <w:color w:val="0D0D0D"/>
        </w:rPr>
        <w:t xml:space="preserve"> – доброволец с ПИН код - </w:t>
      </w:r>
      <w:r>
        <w:rPr>
          <w:iCs/>
          <w:color w:val="0D0D0D"/>
        </w:rPr>
        <w:t>ЕН-136-01-23</w:t>
      </w:r>
      <w:r w:rsidRPr="00143683">
        <w:rPr>
          <w:iCs/>
          <w:color w:val="0D0D0D"/>
        </w:rPr>
        <w:t>;</w:t>
      </w:r>
    </w:p>
    <w:p w:rsidR="00C403D7" w:rsidRPr="00143683" w:rsidRDefault="00C403D7" w:rsidP="00C403D7">
      <w:pPr>
        <w:ind w:left="1068"/>
        <w:contextualSpacing/>
        <w:jc w:val="both"/>
        <w:rPr>
          <w:iCs/>
          <w:color w:val="0D0D0D"/>
        </w:rPr>
      </w:pPr>
    </w:p>
    <w:p w:rsidR="00C403D7" w:rsidRPr="00143683" w:rsidRDefault="00C403D7" w:rsidP="00C403D7">
      <w:pPr>
        <w:numPr>
          <w:ilvl w:val="0"/>
          <w:numId w:val="2"/>
        </w:numPr>
        <w:jc w:val="both"/>
        <w:rPr>
          <w:iCs/>
          <w:color w:val="0D0D0D"/>
          <w:lang w:eastAsia="en-US"/>
        </w:rPr>
      </w:pPr>
      <w:r w:rsidRPr="00143683">
        <w:rPr>
          <w:iCs/>
          <w:color w:val="0D0D0D"/>
          <w:lang w:eastAsia="en-US"/>
        </w:rPr>
        <w:t xml:space="preserve">Росен </w:t>
      </w:r>
      <w:proofErr w:type="spellStart"/>
      <w:r w:rsidRPr="00143683">
        <w:rPr>
          <w:iCs/>
          <w:color w:val="0D0D0D"/>
          <w:lang w:eastAsia="en-US"/>
        </w:rPr>
        <w:t>Пламенов</w:t>
      </w:r>
      <w:proofErr w:type="spellEnd"/>
      <w:r w:rsidRPr="00143683">
        <w:rPr>
          <w:iCs/>
          <w:color w:val="0D0D0D"/>
          <w:lang w:eastAsia="en-US"/>
        </w:rPr>
        <w:t xml:space="preserve"> Иванов – доброволец с ПИН код – ЕН-136-01-09;</w:t>
      </w:r>
    </w:p>
    <w:p w:rsidR="00C403D7" w:rsidRPr="00143683" w:rsidRDefault="00C403D7" w:rsidP="00C403D7">
      <w:pPr>
        <w:ind w:firstLine="708"/>
        <w:jc w:val="both"/>
        <w:rPr>
          <w:iCs/>
          <w:color w:val="0D0D0D"/>
          <w:lang w:eastAsia="en-US"/>
        </w:rPr>
      </w:pPr>
    </w:p>
    <w:p w:rsidR="00C403D7" w:rsidRPr="00143683" w:rsidRDefault="00C403D7" w:rsidP="00C403D7">
      <w:pPr>
        <w:numPr>
          <w:ilvl w:val="0"/>
          <w:numId w:val="2"/>
        </w:numPr>
        <w:jc w:val="both"/>
        <w:rPr>
          <w:iCs/>
          <w:color w:val="0D0D0D"/>
          <w:lang w:eastAsia="en-US"/>
        </w:rPr>
      </w:pPr>
      <w:r w:rsidRPr="00143683">
        <w:rPr>
          <w:iCs/>
          <w:color w:val="0D0D0D"/>
          <w:lang w:eastAsia="en-US"/>
        </w:rPr>
        <w:t xml:space="preserve"> Божидар </w:t>
      </w:r>
      <w:proofErr w:type="spellStart"/>
      <w:r w:rsidRPr="00143683">
        <w:rPr>
          <w:iCs/>
          <w:color w:val="0D0D0D"/>
          <w:lang w:eastAsia="en-US"/>
        </w:rPr>
        <w:t>Милославов</w:t>
      </w:r>
      <w:proofErr w:type="spellEnd"/>
      <w:r w:rsidRPr="00143683">
        <w:rPr>
          <w:iCs/>
          <w:color w:val="0D0D0D"/>
          <w:lang w:eastAsia="en-US"/>
        </w:rPr>
        <w:t xml:space="preserve"> Маринов – доброволец с ПИН код – ЕН-136-01-10;</w:t>
      </w:r>
    </w:p>
    <w:p w:rsidR="00C403D7" w:rsidRPr="00143683" w:rsidRDefault="00C403D7" w:rsidP="00C403D7">
      <w:pPr>
        <w:jc w:val="both"/>
        <w:rPr>
          <w:iCs/>
          <w:color w:val="0D0D0D"/>
          <w:lang w:val="en-US" w:eastAsia="en-US"/>
        </w:rPr>
      </w:pPr>
    </w:p>
    <w:p w:rsidR="00C403D7" w:rsidRPr="00143683" w:rsidRDefault="00C403D7" w:rsidP="00C403D7">
      <w:pPr>
        <w:numPr>
          <w:ilvl w:val="0"/>
          <w:numId w:val="2"/>
        </w:numPr>
        <w:jc w:val="both"/>
        <w:rPr>
          <w:iCs/>
          <w:color w:val="0D0D0D"/>
          <w:lang w:eastAsia="en-US"/>
        </w:rPr>
      </w:pPr>
      <w:r w:rsidRPr="00143683">
        <w:rPr>
          <w:iCs/>
          <w:color w:val="0D0D0D"/>
          <w:lang w:eastAsia="en-US"/>
        </w:rPr>
        <w:t xml:space="preserve"> Радослав Давидов Пачев - доброволец с ПИН код  - ЕН-136-01-18;</w:t>
      </w:r>
    </w:p>
    <w:p w:rsidR="00C403D7" w:rsidRPr="00143683" w:rsidRDefault="00C403D7" w:rsidP="00C403D7">
      <w:pPr>
        <w:jc w:val="both"/>
        <w:rPr>
          <w:iCs/>
          <w:color w:val="0D0D0D"/>
          <w:lang w:eastAsia="en-US"/>
        </w:rPr>
      </w:pPr>
    </w:p>
    <w:p w:rsidR="00C403D7" w:rsidRPr="00143683" w:rsidRDefault="00C403D7" w:rsidP="00C403D7">
      <w:pPr>
        <w:numPr>
          <w:ilvl w:val="0"/>
          <w:numId w:val="2"/>
        </w:numPr>
        <w:jc w:val="both"/>
        <w:rPr>
          <w:iCs/>
          <w:color w:val="0D0D0D"/>
          <w:lang w:val="en-US" w:eastAsia="en-US"/>
        </w:rPr>
      </w:pPr>
      <w:r w:rsidRPr="00143683">
        <w:rPr>
          <w:iCs/>
          <w:color w:val="0D0D0D"/>
          <w:lang w:eastAsia="en-US"/>
        </w:rPr>
        <w:t>Любомир Цветанов Янев – доброволец с ПИН код-ЕН-136-01-21</w:t>
      </w:r>
      <w:r w:rsidRPr="00143683">
        <w:rPr>
          <w:iCs/>
          <w:color w:val="0D0D0D"/>
          <w:lang w:val="en-US" w:eastAsia="en-US"/>
        </w:rPr>
        <w:t>;</w:t>
      </w:r>
    </w:p>
    <w:p w:rsidR="00C403D7" w:rsidRPr="00143683" w:rsidRDefault="00C403D7" w:rsidP="00C403D7">
      <w:pPr>
        <w:ind w:firstLine="708"/>
        <w:jc w:val="both"/>
        <w:rPr>
          <w:iCs/>
          <w:color w:val="0D0D0D"/>
          <w:lang w:eastAsia="en-US"/>
        </w:rPr>
      </w:pPr>
    </w:p>
    <w:p w:rsidR="00C403D7" w:rsidRPr="00143683" w:rsidRDefault="00C403D7" w:rsidP="00C403D7">
      <w:pPr>
        <w:numPr>
          <w:ilvl w:val="0"/>
          <w:numId w:val="2"/>
        </w:numPr>
        <w:jc w:val="both"/>
        <w:rPr>
          <w:iCs/>
          <w:color w:val="0D0D0D"/>
          <w:lang w:eastAsia="en-US"/>
        </w:rPr>
      </w:pPr>
      <w:r w:rsidRPr="00143683">
        <w:rPr>
          <w:iCs/>
          <w:color w:val="0D0D0D"/>
          <w:lang w:eastAsia="en-US"/>
        </w:rPr>
        <w:t>Красимир Илиев Костадинов – доброволец с ПИН код-ЕН-136-01-22</w:t>
      </w:r>
      <w:r w:rsidRPr="00143683">
        <w:rPr>
          <w:iCs/>
          <w:color w:val="0D0D0D"/>
          <w:lang w:val="en-US" w:eastAsia="en-US"/>
        </w:rPr>
        <w:t>;</w:t>
      </w:r>
    </w:p>
    <w:p w:rsidR="00C403D7" w:rsidRPr="00143683" w:rsidRDefault="00C403D7" w:rsidP="00C403D7">
      <w:pPr>
        <w:ind w:firstLine="708"/>
        <w:jc w:val="both"/>
        <w:rPr>
          <w:iCs/>
          <w:color w:val="0D0D0D"/>
          <w:lang w:eastAsia="en-US"/>
        </w:rPr>
      </w:pPr>
    </w:p>
    <w:p w:rsidR="00C403D7" w:rsidRPr="00143683" w:rsidRDefault="00C403D7" w:rsidP="00C403D7">
      <w:pPr>
        <w:numPr>
          <w:ilvl w:val="0"/>
          <w:numId w:val="2"/>
        </w:numPr>
        <w:jc w:val="both"/>
        <w:rPr>
          <w:iCs/>
          <w:color w:val="0D0D0D"/>
          <w:lang w:eastAsia="en-US"/>
        </w:rPr>
      </w:pPr>
      <w:r w:rsidRPr="00143683">
        <w:rPr>
          <w:iCs/>
          <w:color w:val="0D0D0D"/>
          <w:lang w:eastAsia="en-US"/>
        </w:rPr>
        <w:t xml:space="preserve">Даниела Лазарова </w:t>
      </w:r>
      <w:proofErr w:type="spellStart"/>
      <w:r w:rsidRPr="00143683">
        <w:rPr>
          <w:iCs/>
          <w:color w:val="0D0D0D"/>
          <w:lang w:eastAsia="en-US"/>
        </w:rPr>
        <w:t>Байчилова</w:t>
      </w:r>
      <w:proofErr w:type="spellEnd"/>
      <w:r w:rsidRPr="00143683">
        <w:rPr>
          <w:iCs/>
          <w:color w:val="0D0D0D"/>
          <w:lang w:eastAsia="en-US"/>
        </w:rPr>
        <w:t xml:space="preserve"> – доброволец с ПИН код-ЕН-136-01-24.</w:t>
      </w:r>
    </w:p>
    <w:p w:rsidR="00C403D7" w:rsidRPr="007E43C0" w:rsidRDefault="00C403D7" w:rsidP="00C403D7">
      <w:pPr>
        <w:ind w:firstLine="708"/>
        <w:jc w:val="both"/>
        <w:rPr>
          <w:color w:val="0D0D0D"/>
        </w:rPr>
      </w:pPr>
    </w:p>
    <w:p w:rsidR="00C403D7" w:rsidRPr="007E43C0" w:rsidRDefault="00C403D7" w:rsidP="001B6AFA">
      <w:pPr>
        <w:ind w:firstLine="708"/>
        <w:jc w:val="both"/>
        <w:rPr>
          <w:color w:val="0D0D0D"/>
          <w:lang w:val="en-US"/>
        </w:rPr>
      </w:pPr>
      <w:r w:rsidRPr="007E43C0">
        <w:rPr>
          <w:color w:val="0D0D0D"/>
        </w:rPr>
        <w:t xml:space="preserve">Размерите на възнагражденията на доброволците се определят съобразно извършените дейности, при изпълнение на спасителните задачи ( Наредба за условията, реда за получаване и размерите на възнагражденията на доброволците за обучение и за изпълнение на задачи за защита </w:t>
      </w:r>
      <w:bookmarkStart w:id="0" w:name="_GoBack"/>
      <w:bookmarkEnd w:id="0"/>
      <w:r w:rsidRPr="007E43C0">
        <w:rPr>
          <w:color w:val="0D0D0D"/>
        </w:rPr>
        <w:t>при бедствия глава ІІІ, чл.</w:t>
      </w:r>
      <w:r>
        <w:rPr>
          <w:color w:val="0D0D0D"/>
        </w:rPr>
        <w:t xml:space="preserve"> </w:t>
      </w:r>
      <w:r w:rsidRPr="007E43C0">
        <w:rPr>
          <w:color w:val="0D0D0D"/>
        </w:rPr>
        <w:t>7).</w:t>
      </w:r>
    </w:p>
    <w:p w:rsidR="00C403D7" w:rsidRPr="007E43C0" w:rsidRDefault="00C403D7" w:rsidP="00C403D7">
      <w:pPr>
        <w:ind w:firstLine="708"/>
        <w:jc w:val="both"/>
        <w:rPr>
          <w:color w:val="0D0D0D"/>
        </w:rPr>
      </w:pPr>
      <w:r w:rsidRPr="007E43C0">
        <w:rPr>
          <w:color w:val="0D0D0D"/>
        </w:rPr>
        <w:lastRenderedPageBreak/>
        <w:t>На основание чл.</w:t>
      </w:r>
      <w:r>
        <w:rPr>
          <w:color w:val="0D0D0D"/>
        </w:rPr>
        <w:t xml:space="preserve"> </w:t>
      </w:r>
      <w:r w:rsidRPr="007E43C0">
        <w:rPr>
          <w:color w:val="0D0D0D"/>
        </w:rPr>
        <w:t>21,ал.</w:t>
      </w:r>
      <w:r>
        <w:rPr>
          <w:color w:val="0D0D0D"/>
        </w:rPr>
        <w:t xml:space="preserve"> </w:t>
      </w:r>
      <w:r w:rsidRPr="007E43C0">
        <w:rPr>
          <w:color w:val="0D0D0D"/>
        </w:rPr>
        <w:t>1, т.</w:t>
      </w:r>
      <w:r>
        <w:rPr>
          <w:color w:val="0D0D0D"/>
        </w:rPr>
        <w:t xml:space="preserve"> </w:t>
      </w:r>
      <w:r w:rsidRPr="007E43C0">
        <w:rPr>
          <w:color w:val="0D0D0D"/>
        </w:rPr>
        <w:t>8, т.</w:t>
      </w:r>
      <w:r>
        <w:rPr>
          <w:color w:val="0D0D0D"/>
        </w:rPr>
        <w:t xml:space="preserve"> </w:t>
      </w:r>
      <w:r w:rsidRPr="007E43C0">
        <w:rPr>
          <w:color w:val="0D0D0D"/>
        </w:rPr>
        <w:t>23 и ал.</w:t>
      </w:r>
      <w:r>
        <w:rPr>
          <w:color w:val="0D0D0D"/>
        </w:rPr>
        <w:t xml:space="preserve"> </w:t>
      </w:r>
      <w:r w:rsidRPr="007E43C0">
        <w:rPr>
          <w:color w:val="0D0D0D"/>
        </w:rPr>
        <w:t>2 от ЗМСМА  и чл.</w:t>
      </w:r>
      <w:r>
        <w:rPr>
          <w:color w:val="0D0D0D"/>
        </w:rPr>
        <w:t xml:space="preserve"> </w:t>
      </w:r>
      <w:r w:rsidRPr="007E43C0">
        <w:rPr>
          <w:color w:val="0D0D0D"/>
        </w:rPr>
        <w:t>5, ал.</w:t>
      </w:r>
      <w:r>
        <w:rPr>
          <w:color w:val="0D0D0D"/>
        </w:rPr>
        <w:t xml:space="preserve"> </w:t>
      </w:r>
      <w:r w:rsidRPr="007E43C0">
        <w:rPr>
          <w:color w:val="0D0D0D"/>
        </w:rPr>
        <w:t>1 т.</w:t>
      </w:r>
      <w:r>
        <w:rPr>
          <w:color w:val="0D0D0D"/>
        </w:rPr>
        <w:t xml:space="preserve"> </w:t>
      </w:r>
      <w:r w:rsidRPr="007E43C0">
        <w:rPr>
          <w:color w:val="0D0D0D"/>
        </w:rPr>
        <w:t>7, т.</w:t>
      </w:r>
      <w:r>
        <w:rPr>
          <w:color w:val="0D0D0D"/>
        </w:rPr>
        <w:t xml:space="preserve"> </w:t>
      </w:r>
      <w:r w:rsidRPr="007E43C0">
        <w:rPr>
          <w:color w:val="0D0D0D"/>
        </w:rPr>
        <w:t>22 и чл.</w:t>
      </w:r>
      <w:r>
        <w:rPr>
          <w:color w:val="0D0D0D"/>
        </w:rPr>
        <w:t xml:space="preserve"> </w:t>
      </w:r>
      <w:r w:rsidRPr="007E43C0">
        <w:rPr>
          <w:color w:val="0D0D0D"/>
        </w:rPr>
        <w:t xml:space="preserve">6 от Правилника за организацията и дейността на Общински съвет Гулянци,  </w:t>
      </w:r>
    </w:p>
    <w:p w:rsidR="00C403D7" w:rsidRPr="007E43C0" w:rsidRDefault="00C403D7" w:rsidP="00C403D7">
      <w:pPr>
        <w:jc w:val="both"/>
        <w:rPr>
          <w:color w:val="0D0D0D"/>
        </w:rPr>
      </w:pPr>
      <w:r w:rsidRPr="007E43C0">
        <w:rPr>
          <w:color w:val="0D0D0D"/>
        </w:rPr>
        <w:t xml:space="preserve">предлагам Общинския съвет – Гулянци да вземе следното </w:t>
      </w:r>
    </w:p>
    <w:p w:rsidR="00C403D7" w:rsidRPr="007E43C0" w:rsidRDefault="00C403D7" w:rsidP="00C403D7">
      <w:pPr>
        <w:jc w:val="center"/>
        <w:rPr>
          <w:b/>
          <w:color w:val="0D0D0D"/>
        </w:rPr>
      </w:pPr>
    </w:p>
    <w:p w:rsidR="00C403D7" w:rsidRPr="007E43C0" w:rsidRDefault="00C403D7" w:rsidP="00C403D7">
      <w:pPr>
        <w:jc w:val="center"/>
        <w:rPr>
          <w:b/>
          <w:color w:val="0D0D0D"/>
        </w:rPr>
      </w:pPr>
      <w:r w:rsidRPr="007E43C0">
        <w:rPr>
          <w:b/>
          <w:color w:val="0D0D0D"/>
        </w:rPr>
        <w:t>Р  Е  Ш  Е  Н  И  Е:</w:t>
      </w:r>
    </w:p>
    <w:p w:rsidR="00C403D7" w:rsidRPr="007E43C0" w:rsidRDefault="00C403D7" w:rsidP="00C403D7">
      <w:pPr>
        <w:jc w:val="center"/>
        <w:rPr>
          <w:b/>
          <w:color w:val="0D0D0D"/>
        </w:rPr>
      </w:pPr>
    </w:p>
    <w:p w:rsidR="00C403D7" w:rsidRPr="007E43C0" w:rsidRDefault="00C403D7" w:rsidP="00C403D7">
      <w:pPr>
        <w:rPr>
          <w:color w:val="0D0D0D"/>
        </w:rPr>
      </w:pPr>
    </w:p>
    <w:p w:rsidR="00C403D7" w:rsidRPr="000A0467" w:rsidRDefault="00C403D7" w:rsidP="00C403D7">
      <w:pPr>
        <w:pStyle w:val="aa"/>
        <w:numPr>
          <w:ilvl w:val="0"/>
          <w:numId w:val="4"/>
        </w:numPr>
        <w:jc w:val="both"/>
        <w:rPr>
          <w:color w:val="0D0D0D"/>
        </w:rPr>
      </w:pPr>
      <w:r w:rsidRPr="000A0467">
        <w:rPr>
          <w:color w:val="0D0D0D"/>
        </w:rPr>
        <w:t>Дава съгласие да се  възнаградят следните членове на ДФ „Вихър” с по 2 пр. куб. м. дърва за огрев</w:t>
      </w:r>
      <w:r w:rsidRPr="000A0467">
        <w:rPr>
          <w:color w:val="0D0D0D"/>
          <w:lang w:val="ru-RU"/>
        </w:rPr>
        <w:t>,</w:t>
      </w:r>
      <w:r w:rsidRPr="000A0467">
        <w:rPr>
          <w:color w:val="0D0D0D"/>
        </w:rPr>
        <w:t xml:space="preserve"> за изпълнение на доброволческия им дълг, извършен въпреки съществуващия риск за живота и здравето им:</w:t>
      </w:r>
    </w:p>
    <w:p w:rsidR="00C403D7" w:rsidRPr="00143683" w:rsidRDefault="00C403D7" w:rsidP="00C403D7">
      <w:pPr>
        <w:pStyle w:val="aa"/>
        <w:ind w:left="1080"/>
        <w:jc w:val="both"/>
        <w:rPr>
          <w:color w:val="0D0D0D"/>
        </w:rPr>
      </w:pPr>
    </w:p>
    <w:p w:rsidR="00C403D7" w:rsidRPr="00143683" w:rsidRDefault="00C403D7" w:rsidP="00C403D7">
      <w:pPr>
        <w:numPr>
          <w:ilvl w:val="0"/>
          <w:numId w:val="3"/>
        </w:numPr>
        <w:contextualSpacing/>
        <w:jc w:val="both"/>
        <w:rPr>
          <w:iCs/>
          <w:color w:val="0D0D0D"/>
        </w:rPr>
      </w:pPr>
      <w:r w:rsidRPr="00143683">
        <w:rPr>
          <w:color w:val="0D0D0D"/>
        </w:rPr>
        <w:t xml:space="preserve">Любен Йорданов </w:t>
      </w:r>
      <w:proofErr w:type="spellStart"/>
      <w:r w:rsidRPr="00143683">
        <w:rPr>
          <w:color w:val="0D0D0D"/>
        </w:rPr>
        <w:t>Балуров</w:t>
      </w:r>
      <w:proofErr w:type="spellEnd"/>
      <w:r w:rsidRPr="00143683">
        <w:rPr>
          <w:color w:val="0D0D0D"/>
        </w:rPr>
        <w:t xml:space="preserve"> – доброволец с ПИН код - </w:t>
      </w:r>
      <w:r w:rsidRPr="00143683">
        <w:rPr>
          <w:iCs/>
          <w:color w:val="0D0D0D"/>
        </w:rPr>
        <w:t>ЕН</w:t>
      </w:r>
      <w:r>
        <w:rPr>
          <w:iCs/>
          <w:color w:val="0D0D0D"/>
        </w:rPr>
        <w:t>-136-01-23</w:t>
      </w:r>
      <w:r w:rsidRPr="00143683">
        <w:rPr>
          <w:iCs/>
          <w:color w:val="0D0D0D"/>
        </w:rPr>
        <w:t>;</w:t>
      </w:r>
    </w:p>
    <w:p w:rsidR="00C403D7" w:rsidRPr="00143683" w:rsidRDefault="00C403D7" w:rsidP="00C403D7">
      <w:pPr>
        <w:contextualSpacing/>
        <w:jc w:val="both"/>
        <w:rPr>
          <w:iCs/>
          <w:color w:val="0D0D0D"/>
        </w:rPr>
      </w:pPr>
    </w:p>
    <w:p w:rsidR="00C403D7" w:rsidRPr="00143683" w:rsidRDefault="00C403D7" w:rsidP="00C403D7">
      <w:pPr>
        <w:numPr>
          <w:ilvl w:val="0"/>
          <w:numId w:val="3"/>
        </w:numPr>
        <w:jc w:val="both"/>
        <w:rPr>
          <w:iCs/>
          <w:color w:val="0D0D0D"/>
          <w:lang w:eastAsia="en-US"/>
        </w:rPr>
      </w:pPr>
      <w:r w:rsidRPr="00143683">
        <w:rPr>
          <w:iCs/>
          <w:color w:val="0D0D0D"/>
          <w:lang w:eastAsia="en-US"/>
        </w:rPr>
        <w:t xml:space="preserve">Росен </w:t>
      </w:r>
      <w:proofErr w:type="spellStart"/>
      <w:r w:rsidRPr="00143683">
        <w:rPr>
          <w:iCs/>
          <w:color w:val="0D0D0D"/>
          <w:lang w:eastAsia="en-US"/>
        </w:rPr>
        <w:t>Пламенов</w:t>
      </w:r>
      <w:proofErr w:type="spellEnd"/>
      <w:r w:rsidRPr="00143683">
        <w:rPr>
          <w:iCs/>
          <w:color w:val="0D0D0D"/>
          <w:lang w:eastAsia="en-US"/>
        </w:rPr>
        <w:t xml:space="preserve"> Иванов – доброволец с ПИН код – ЕН-136-01-09;</w:t>
      </w:r>
    </w:p>
    <w:p w:rsidR="00C403D7" w:rsidRPr="00143683" w:rsidRDefault="00C403D7" w:rsidP="00C403D7">
      <w:pPr>
        <w:jc w:val="both"/>
        <w:rPr>
          <w:iCs/>
          <w:color w:val="0D0D0D"/>
          <w:lang w:eastAsia="en-US"/>
        </w:rPr>
      </w:pPr>
    </w:p>
    <w:p w:rsidR="00C403D7" w:rsidRPr="00143683" w:rsidRDefault="00C403D7" w:rsidP="00C403D7">
      <w:pPr>
        <w:numPr>
          <w:ilvl w:val="0"/>
          <w:numId w:val="3"/>
        </w:numPr>
        <w:jc w:val="both"/>
        <w:rPr>
          <w:iCs/>
          <w:color w:val="0D0D0D"/>
          <w:lang w:eastAsia="en-US"/>
        </w:rPr>
      </w:pPr>
      <w:r w:rsidRPr="00143683">
        <w:rPr>
          <w:iCs/>
          <w:color w:val="0D0D0D"/>
          <w:lang w:eastAsia="en-US"/>
        </w:rPr>
        <w:t xml:space="preserve"> Божидар </w:t>
      </w:r>
      <w:proofErr w:type="spellStart"/>
      <w:r w:rsidRPr="00143683">
        <w:rPr>
          <w:iCs/>
          <w:color w:val="0D0D0D"/>
          <w:lang w:eastAsia="en-US"/>
        </w:rPr>
        <w:t>Милославов</w:t>
      </w:r>
      <w:proofErr w:type="spellEnd"/>
      <w:r w:rsidRPr="00143683">
        <w:rPr>
          <w:iCs/>
          <w:color w:val="0D0D0D"/>
          <w:lang w:eastAsia="en-US"/>
        </w:rPr>
        <w:t xml:space="preserve"> Маринов – доброволец с ПИН код – ЕН-136-01-10;</w:t>
      </w:r>
    </w:p>
    <w:p w:rsidR="00C403D7" w:rsidRPr="00143683" w:rsidRDefault="00C403D7" w:rsidP="00C403D7">
      <w:pPr>
        <w:jc w:val="both"/>
        <w:rPr>
          <w:iCs/>
          <w:color w:val="0D0D0D"/>
          <w:lang w:val="en-US" w:eastAsia="en-US"/>
        </w:rPr>
      </w:pPr>
    </w:p>
    <w:p w:rsidR="00C403D7" w:rsidRPr="00143683" w:rsidRDefault="00C403D7" w:rsidP="00C403D7">
      <w:pPr>
        <w:numPr>
          <w:ilvl w:val="0"/>
          <w:numId w:val="3"/>
        </w:numPr>
        <w:jc w:val="both"/>
        <w:rPr>
          <w:iCs/>
          <w:color w:val="0D0D0D"/>
          <w:lang w:eastAsia="en-US"/>
        </w:rPr>
      </w:pPr>
      <w:r w:rsidRPr="00143683">
        <w:rPr>
          <w:iCs/>
          <w:color w:val="0D0D0D"/>
          <w:lang w:eastAsia="en-US"/>
        </w:rPr>
        <w:t xml:space="preserve"> Радослав Давидов Пачев - доброволец с ПИН код  - ЕН-136-01-18;</w:t>
      </w:r>
    </w:p>
    <w:p w:rsidR="00C403D7" w:rsidRPr="00143683" w:rsidRDefault="00C403D7" w:rsidP="00C403D7">
      <w:pPr>
        <w:jc w:val="both"/>
        <w:rPr>
          <w:iCs/>
          <w:color w:val="0D0D0D"/>
          <w:lang w:eastAsia="en-US"/>
        </w:rPr>
      </w:pPr>
    </w:p>
    <w:p w:rsidR="00C403D7" w:rsidRPr="00143683" w:rsidRDefault="00C403D7" w:rsidP="00C403D7">
      <w:pPr>
        <w:numPr>
          <w:ilvl w:val="0"/>
          <w:numId w:val="3"/>
        </w:numPr>
        <w:jc w:val="both"/>
        <w:rPr>
          <w:iCs/>
          <w:color w:val="0D0D0D"/>
          <w:lang w:val="en-US" w:eastAsia="en-US"/>
        </w:rPr>
      </w:pPr>
      <w:r w:rsidRPr="00143683">
        <w:rPr>
          <w:iCs/>
          <w:color w:val="0D0D0D"/>
          <w:lang w:eastAsia="en-US"/>
        </w:rPr>
        <w:t>Любомир Цветанов Янев – доброволец с ПИН код-ЕН-136-01-21</w:t>
      </w:r>
      <w:r w:rsidRPr="00143683">
        <w:rPr>
          <w:iCs/>
          <w:color w:val="0D0D0D"/>
          <w:lang w:val="en-US" w:eastAsia="en-US"/>
        </w:rPr>
        <w:t>;</w:t>
      </w:r>
    </w:p>
    <w:p w:rsidR="00C403D7" w:rsidRPr="00143683" w:rsidRDefault="00C403D7" w:rsidP="00C403D7">
      <w:pPr>
        <w:jc w:val="both"/>
        <w:rPr>
          <w:iCs/>
          <w:color w:val="0D0D0D"/>
          <w:lang w:eastAsia="en-US"/>
        </w:rPr>
      </w:pPr>
    </w:p>
    <w:p w:rsidR="00C403D7" w:rsidRPr="00143683" w:rsidRDefault="00C403D7" w:rsidP="00C403D7">
      <w:pPr>
        <w:numPr>
          <w:ilvl w:val="0"/>
          <w:numId w:val="3"/>
        </w:numPr>
        <w:jc w:val="both"/>
        <w:rPr>
          <w:iCs/>
          <w:color w:val="0D0D0D"/>
          <w:lang w:eastAsia="en-US"/>
        </w:rPr>
      </w:pPr>
      <w:r w:rsidRPr="00143683">
        <w:rPr>
          <w:iCs/>
          <w:color w:val="0D0D0D"/>
          <w:lang w:eastAsia="en-US"/>
        </w:rPr>
        <w:t>Красимир Илиев Костадинов – доброволец с ПИН код-ЕН-136-01-22</w:t>
      </w:r>
      <w:r w:rsidRPr="00143683">
        <w:rPr>
          <w:iCs/>
          <w:color w:val="0D0D0D"/>
          <w:lang w:val="en-US" w:eastAsia="en-US"/>
        </w:rPr>
        <w:t>;</w:t>
      </w:r>
    </w:p>
    <w:p w:rsidR="00C403D7" w:rsidRPr="00143683" w:rsidRDefault="00C403D7" w:rsidP="00C403D7">
      <w:pPr>
        <w:jc w:val="both"/>
        <w:rPr>
          <w:iCs/>
          <w:color w:val="0D0D0D"/>
          <w:lang w:eastAsia="en-US"/>
        </w:rPr>
      </w:pPr>
    </w:p>
    <w:p w:rsidR="00C403D7" w:rsidRPr="00143683" w:rsidRDefault="00C403D7" w:rsidP="00C403D7">
      <w:pPr>
        <w:numPr>
          <w:ilvl w:val="0"/>
          <w:numId w:val="3"/>
        </w:numPr>
        <w:jc w:val="both"/>
        <w:rPr>
          <w:iCs/>
          <w:color w:val="0D0D0D"/>
          <w:lang w:eastAsia="en-US"/>
        </w:rPr>
      </w:pPr>
      <w:r w:rsidRPr="00143683">
        <w:rPr>
          <w:iCs/>
          <w:color w:val="0D0D0D"/>
          <w:lang w:eastAsia="en-US"/>
        </w:rPr>
        <w:t xml:space="preserve">Даниела Лазарова </w:t>
      </w:r>
      <w:proofErr w:type="spellStart"/>
      <w:r w:rsidRPr="00143683">
        <w:rPr>
          <w:iCs/>
          <w:color w:val="0D0D0D"/>
          <w:lang w:eastAsia="en-US"/>
        </w:rPr>
        <w:t>Байчилова</w:t>
      </w:r>
      <w:proofErr w:type="spellEnd"/>
      <w:r w:rsidRPr="00143683">
        <w:rPr>
          <w:iCs/>
          <w:color w:val="0D0D0D"/>
          <w:lang w:eastAsia="en-US"/>
        </w:rPr>
        <w:t xml:space="preserve"> – доброволец с ПИН код-ЕН-136-01-24.</w:t>
      </w:r>
    </w:p>
    <w:p w:rsidR="00C403D7" w:rsidRPr="007E43C0" w:rsidRDefault="00C403D7" w:rsidP="00C403D7">
      <w:pPr>
        <w:contextualSpacing/>
        <w:jc w:val="both"/>
        <w:rPr>
          <w:color w:val="0D0D0D"/>
        </w:rPr>
      </w:pPr>
    </w:p>
    <w:p w:rsidR="00C403D7" w:rsidRPr="000A0467" w:rsidRDefault="00C403D7" w:rsidP="00C403D7">
      <w:pPr>
        <w:pStyle w:val="aa"/>
        <w:numPr>
          <w:ilvl w:val="0"/>
          <w:numId w:val="4"/>
        </w:numPr>
        <w:jc w:val="both"/>
        <w:rPr>
          <w:color w:val="0D0D0D"/>
        </w:rPr>
      </w:pPr>
      <w:r w:rsidRPr="000A0467">
        <w:rPr>
          <w:color w:val="0D0D0D"/>
        </w:rPr>
        <w:t xml:space="preserve">Възлага на Кмета на Община Гулянци да предприеме необходимите </w:t>
      </w:r>
      <w:proofErr w:type="spellStart"/>
      <w:r w:rsidRPr="000A0467">
        <w:rPr>
          <w:color w:val="0D0D0D"/>
        </w:rPr>
        <w:t>последващи</w:t>
      </w:r>
      <w:proofErr w:type="spellEnd"/>
      <w:r w:rsidRPr="000A0467">
        <w:rPr>
          <w:color w:val="0D0D0D"/>
        </w:rPr>
        <w:t xml:space="preserve"> действия.</w:t>
      </w:r>
    </w:p>
    <w:p w:rsidR="00C403D7" w:rsidRPr="007E43C0" w:rsidRDefault="00C403D7" w:rsidP="00C403D7">
      <w:pPr>
        <w:rPr>
          <w:color w:val="0D0D0D"/>
        </w:rPr>
      </w:pPr>
    </w:p>
    <w:p w:rsidR="00C403D7" w:rsidRDefault="00C403D7" w:rsidP="00C403D7">
      <w:pPr>
        <w:rPr>
          <w:color w:val="0D0D0D"/>
        </w:rPr>
      </w:pPr>
    </w:p>
    <w:p w:rsidR="00126CB9" w:rsidRDefault="00126CB9" w:rsidP="00C403D7">
      <w:pPr>
        <w:rPr>
          <w:color w:val="0D0D0D"/>
        </w:rPr>
      </w:pPr>
    </w:p>
    <w:p w:rsidR="00126CB9" w:rsidRPr="007E43C0" w:rsidRDefault="00126CB9" w:rsidP="00C403D7">
      <w:pPr>
        <w:rPr>
          <w:color w:val="0D0D0D"/>
        </w:rPr>
      </w:pPr>
    </w:p>
    <w:p w:rsidR="00126CB9" w:rsidRPr="003C44CF" w:rsidRDefault="00126CB9" w:rsidP="00126CB9">
      <w:pPr>
        <w:rPr>
          <w:b/>
        </w:rPr>
      </w:pPr>
      <w:r w:rsidRPr="003C44CF">
        <w:rPr>
          <w:b/>
        </w:rPr>
        <w:t>Вносител:</w:t>
      </w:r>
    </w:p>
    <w:p w:rsidR="00126CB9" w:rsidRPr="003C44CF" w:rsidRDefault="00126CB9" w:rsidP="00126CB9">
      <w:pPr>
        <w:jc w:val="both"/>
        <w:rPr>
          <w:b/>
          <w:lang w:val="ru-RU"/>
        </w:rPr>
      </w:pPr>
      <w:r w:rsidRPr="003C44CF">
        <w:rPr>
          <w:b/>
          <w:lang w:val="ru-RU"/>
        </w:rPr>
        <w:t>ЛЪЧЕЗАР ЯКОВ</w:t>
      </w:r>
    </w:p>
    <w:p w:rsidR="00126CB9" w:rsidRPr="003C44CF" w:rsidRDefault="00126CB9" w:rsidP="00126CB9">
      <w:pPr>
        <w:jc w:val="both"/>
        <w:rPr>
          <w:b/>
          <w:lang w:val="ru-RU"/>
        </w:rPr>
      </w:pPr>
      <w:r w:rsidRPr="003C44CF">
        <w:rPr>
          <w:b/>
          <w:lang w:val="ru-RU"/>
        </w:rPr>
        <w:t xml:space="preserve">КМЕТ </w:t>
      </w:r>
      <w:proofErr w:type="gramStart"/>
      <w:r w:rsidRPr="003C44CF">
        <w:rPr>
          <w:b/>
          <w:lang w:val="ru-RU"/>
        </w:rPr>
        <w:t>НА</w:t>
      </w:r>
      <w:proofErr w:type="gramEnd"/>
      <w:r w:rsidRPr="003C44CF">
        <w:rPr>
          <w:b/>
          <w:lang w:val="ru-RU"/>
        </w:rPr>
        <w:t xml:space="preserve"> ОБЩИНА ГУЛЯНЦИ</w:t>
      </w:r>
    </w:p>
    <w:p w:rsidR="00126CB9" w:rsidRPr="003C44CF" w:rsidRDefault="00126CB9" w:rsidP="00126CB9">
      <w:pPr>
        <w:jc w:val="both"/>
        <w:rPr>
          <w:b/>
          <w:lang w:val="ru-RU"/>
        </w:rPr>
      </w:pPr>
    </w:p>
    <w:p w:rsidR="00126CB9" w:rsidRPr="003C44CF" w:rsidRDefault="00126CB9" w:rsidP="00126CB9">
      <w:pPr>
        <w:jc w:val="both"/>
        <w:rPr>
          <w:b/>
          <w:lang w:val="ru-RU"/>
        </w:rPr>
      </w:pPr>
      <w:proofErr w:type="spellStart"/>
      <w:r w:rsidRPr="003C44CF">
        <w:rPr>
          <w:b/>
          <w:lang w:val="ru-RU"/>
        </w:rPr>
        <w:t>Изготвил</w:t>
      </w:r>
      <w:proofErr w:type="spellEnd"/>
      <w:r w:rsidRPr="003C44CF">
        <w:rPr>
          <w:b/>
          <w:lang w:val="ru-RU"/>
        </w:rPr>
        <w:t>:</w:t>
      </w:r>
    </w:p>
    <w:p w:rsidR="00126CB9" w:rsidRPr="003C44CF" w:rsidRDefault="00126CB9" w:rsidP="00126CB9">
      <w:pPr>
        <w:jc w:val="both"/>
        <w:rPr>
          <w:b/>
          <w:lang w:val="ru-RU"/>
        </w:rPr>
      </w:pPr>
      <w:proofErr w:type="spellStart"/>
      <w:r w:rsidRPr="003C44CF">
        <w:rPr>
          <w:b/>
          <w:lang w:val="ru-RU"/>
        </w:rPr>
        <w:t>инж</w:t>
      </w:r>
      <w:proofErr w:type="spellEnd"/>
      <w:r w:rsidRPr="003C44CF">
        <w:rPr>
          <w:b/>
          <w:lang w:val="ru-RU"/>
        </w:rPr>
        <w:t xml:space="preserve">. </w:t>
      </w:r>
      <w:proofErr w:type="spellStart"/>
      <w:r w:rsidRPr="003C44CF">
        <w:rPr>
          <w:b/>
          <w:lang w:val="ru-RU"/>
        </w:rPr>
        <w:t>Любен</w:t>
      </w:r>
      <w:proofErr w:type="spellEnd"/>
      <w:r w:rsidRPr="003C44CF">
        <w:rPr>
          <w:b/>
          <w:lang w:val="ru-RU"/>
        </w:rPr>
        <w:t xml:space="preserve"> </w:t>
      </w:r>
      <w:proofErr w:type="spellStart"/>
      <w:r w:rsidRPr="003C44CF">
        <w:rPr>
          <w:b/>
          <w:lang w:val="ru-RU"/>
        </w:rPr>
        <w:t>Балуров</w:t>
      </w:r>
      <w:proofErr w:type="spellEnd"/>
    </w:p>
    <w:p w:rsidR="00126CB9" w:rsidRPr="003C44CF" w:rsidRDefault="00126CB9" w:rsidP="00126CB9">
      <w:pPr>
        <w:jc w:val="both"/>
        <w:rPr>
          <w:b/>
          <w:lang w:val="en-US"/>
        </w:rPr>
      </w:pPr>
      <w:proofErr w:type="spellStart"/>
      <w:r>
        <w:rPr>
          <w:b/>
          <w:lang w:val="ru-RU"/>
        </w:rPr>
        <w:t>Лесо</w:t>
      </w:r>
      <w:r w:rsidRPr="003C44CF">
        <w:rPr>
          <w:b/>
          <w:lang w:val="ru-RU"/>
        </w:rPr>
        <w:t>инженер</w:t>
      </w:r>
      <w:proofErr w:type="spellEnd"/>
      <w:r w:rsidRPr="003C44CF">
        <w:rPr>
          <w:b/>
          <w:lang w:val="ru-RU"/>
        </w:rPr>
        <w:t xml:space="preserve"> </w:t>
      </w:r>
      <w:proofErr w:type="gramStart"/>
      <w:r w:rsidRPr="003C44CF">
        <w:rPr>
          <w:b/>
          <w:lang w:val="ru-RU"/>
        </w:rPr>
        <w:t>при</w:t>
      </w:r>
      <w:proofErr w:type="gramEnd"/>
      <w:r w:rsidRPr="003C44CF">
        <w:rPr>
          <w:b/>
          <w:lang w:val="ru-RU"/>
        </w:rPr>
        <w:t xml:space="preserve"> Община </w:t>
      </w:r>
      <w:proofErr w:type="spellStart"/>
      <w:r w:rsidRPr="003C44CF">
        <w:rPr>
          <w:b/>
          <w:lang w:val="ru-RU"/>
        </w:rPr>
        <w:t>Гулянци</w:t>
      </w:r>
      <w:proofErr w:type="spellEnd"/>
    </w:p>
    <w:p w:rsidR="00126CB9" w:rsidRPr="003C44CF" w:rsidRDefault="00126CB9" w:rsidP="00126CB9">
      <w:pPr>
        <w:jc w:val="both"/>
        <w:rPr>
          <w:b/>
          <w:lang w:val="en-US"/>
        </w:rPr>
      </w:pPr>
    </w:p>
    <w:p w:rsidR="00126CB9" w:rsidRPr="003C44CF" w:rsidRDefault="00126CB9" w:rsidP="00126CB9">
      <w:pPr>
        <w:jc w:val="both"/>
        <w:rPr>
          <w:b/>
        </w:rPr>
      </w:pPr>
      <w:r w:rsidRPr="003C44CF">
        <w:rPr>
          <w:b/>
        </w:rPr>
        <w:t>Съгласувал:</w:t>
      </w:r>
    </w:p>
    <w:p w:rsidR="00126CB9" w:rsidRPr="003C44CF" w:rsidRDefault="00B84B8B" w:rsidP="00126CB9">
      <w:pPr>
        <w:jc w:val="both"/>
        <w:rPr>
          <w:b/>
        </w:rPr>
      </w:pPr>
      <w:r>
        <w:rPr>
          <w:b/>
        </w:rPr>
        <w:t xml:space="preserve">Михаил </w:t>
      </w:r>
      <w:proofErr w:type="spellStart"/>
      <w:r>
        <w:rPr>
          <w:b/>
        </w:rPr>
        <w:t>Таиров</w:t>
      </w:r>
      <w:proofErr w:type="spellEnd"/>
    </w:p>
    <w:p w:rsidR="00126CB9" w:rsidRPr="003C44CF" w:rsidRDefault="00B84B8B" w:rsidP="00126CB9">
      <w:pPr>
        <w:jc w:val="both"/>
        <w:rPr>
          <w:b/>
        </w:rPr>
      </w:pPr>
      <w:r>
        <w:rPr>
          <w:b/>
        </w:rPr>
        <w:t>Секретар на Община Гулянци</w:t>
      </w:r>
    </w:p>
    <w:p w:rsidR="00C403D7" w:rsidRPr="007E43C0" w:rsidRDefault="00C403D7" w:rsidP="00C403D7">
      <w:pPr>
        <w:rPr>
          <w:color w:val="0D0D0D"/>
        </w:rPr>
      </w:pPr>
    </w:p>
    <w:p w:rsidR="00C403D7" w:rsidRPr="007E43C0" w:rsidRDefault="00C403D7" w:rsidP="00C403D7">
      <w:pPr>
        <w:rPr>
          <w:color w:val="0D0D0D"/>
        </w:rPr>
      </w:pPr>
    </w:p>
    <w:p w:rsidR="00C403D7" w:rsidRPr="007E43C0" w:rsidRDefault="00C403D7" w:rsidP="00C403D7">
      <w:pPr>
        <w:rPr>
          <w:color w:val="0D0D0D"/>
        </w:rPr>
      </w:pPr>
    </w:p>
    <w:p w:rsidR="00C403D7" w:rsidRPr="007E43C0" w:rsidRDefault="00C403D7" w:rsidP="00C403D7">
      <w:pPr>
        <w:ind w:left="360"/>
        <w:rPr>
          <w:color w:val="0D0D0D"/>
        </w:rPr>
      </w:pPr>
    </w:p>
    <w:p w:rsidR="00C403D7" w:rsidRPr="007E43C0" w:rsidRDefault="00C403D7" w:rsidP="00C403D7">
      <w:pPr>
        <w:ind w:left="360"/>
        <w:rPr>
          <w:color w:val="0D0D0D"/>
        </w:rPr>
      </w:pPr>
    </w:p>
    <w:p w:rsidR="003D67E9" w:rsidRDefault="003D67E9" w:rsidP="004D0946">
      <w:pPr>
        <w:jc w:val="center"/>
        <w:rPr>
          <w:b/>
        </w:rPr>
      </w:pPr>
    </w:p>
    <w:sectPr w:rsidR="003D67E9" w:rsidSect="00C564E3">
      <w:footerReference w:type="default" r:id="rId10"/>
      <w:pgSz w:w="11906" w:h="16838"/>
      <w:pgMar w:top="1170" w:right="1106" w:bottom="993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1B85" w:rsidRDefault="00371B85" w:rsidP="00B66CE3">
      <w:r>
        <w:separator/>
      </w:r>
    </w:p>
  </w:endnote>
  <w:endnote w:type="continuationSeparator" w:id="0">
    <w:p w:rsidR="00371B85" w:rsidRDefault="00371B85" w:rsidP="00B66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4409896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E956FA" w:rsidRDefault="00E956FA">
            <w:pPr>
              <w:pStyle w:val="a5"/>
              <w:jc w:val="center"/>
            </w:pPr>
            <w:r w:rsidRPr="00E956FA">
              <w:rPr>
                <w:rFonts w:ascii="Times New Roman" w:hAnsi="Times New Roman" w:cs="Times New Roman"/>
                <w:b/>
                <w:noProof/>
                <w:lang w:eastAsia="bg-BG"/>
              </w:rPr>
              <w:drawing>
                <wp:anchor distT="0" distB="0" distL="114300" distR="114300" simplePos="0" relativeHeight="251659264" behindDoc="0" locked="0" layoutInCell="1" allowOverlap="1" wp14:anchorId="63384D12" wp14:editId="01F1A3E1">
                  <wp:simplePos x="0" y="0"/>
                  <wp:positionH relativeFrom="column">
                    <wp:posOffset>4535805</wp:posOffset>
                  </wp:positionH>
                  <wp:positionV relativeFrom="paragraph">
                    <wp:posOffset>47625</wp:posOffset>
                  </wp:positionV>
                  <wp:extent cx="1431925" cy="538480"/>
                  <wp:effectExtent l="0" t="0" r="0" b="0"/>
                  <wp:wrapSquare wrapText="bothSides"/>
                  <wp:docPr id="1" name="Картина 1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1925" cy="538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E956FA">
              <w:rPr>
                <w:rFonts w:ascii="Times New Roman" w:hAnsi="Times New Roman" w:cs="Times New Roman"/>
                <w:b/>
              </w:rPr>
              <w:t xml:space="preserve">Страница </w:t>
            </w:r>
            <w:r w:rsidRPr="00E956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E956FA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E956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1B6AFA">
              <w:rPr>
                <w:rFonts w:ascii="Times New Roman" w:hAnsi="Times New Roman" w:cs="Times New Roman"/>
                <w:b/>
                <w:bCs/>
                <w:noProof/>
              </w:rPr>
              <w:t>1</w:t>
            </w:r>
            <w:r w:rsidRPr="00E956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E956FA">
              <w:rPr>
                <w:rFonts w:ascii="Times New Roman" w:hAnsi="Times New Roman" w:cs="Times New Roman"/>
                <w:b/>
              </w:rPr>
              <w:t xml:space="preserve"> от </w:t>
            </w:r>
            <w:r w:rsidRPr="00E956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E956FA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E956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1B6AFA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Pr="00E956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66CE3" w:rsidRDefault="00E956FA" w:rsidP="00E956FA">
    <w:pPr>
      <w:pStyle w:val="a5"/>
      <w:tabs>
        <w:tab w:val="clear" w:pos="4536"/>
        <w:tab w:val="clear" w:pos="9072"/>
        <w:tab w:val="left" w:pos="724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1B85" w:rsidRDefault="00371B85" w:rsidP="00B66CE3">
      <w:r>
        <w:separator/>
      </w:r>
    </w:p>
  </w:footnote>
  <w:footnote w:type="continuationSeparator" w:id="0">
    <w:p w:rsidR="00371B85" w:rsidRDefault="00371B85" w:rsidP="00B66C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C14A7"/>
    <w:multiLevelType w:val="hybridMultilevel"/>
    <w:tmpl w:val="FDAE8C6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5365FA"/>
    <w:multiLevelType w:val="hybridMultilevel"/>
    <w:tmpl w:val="D82232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E570485"/>
    <w:multiLevelType w:val="hybridMultilevel"/>
    <w:tmpl w:val="D436CA9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03391B"/>
    <w:multiLevelType w:val="hybridMultilevel"/>
    <w:tmpl w:val="E0A4706A"/>
    <w:lvl w:ilvl="0" w:tplc="0402000F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4B7"/>
    <w:rsid w:val="000079A2"/>
    <w:rsid w:val="00126CB9"/>
    <w:rsid w:val="001B6AFA"/>
    <w:rsid w:val="00281CF0"/>
    <w:rsid w:val="002A21C2"/>
    <w:rsid w:val="002E268C"/>
    <w:rsid w:val="002F5D4A"/>
    <w:rsid w:val="003304A9"/>
    <w:rsid w:val="00371B85"/>
    <w:rsid w:val="003950E7"/>
    <w:rsid w:val="003D2A3D"/>
    <w:rsid w:val="003D67E9"/>
    <w:rsid w:val="00432E86"/>
    <w:rsid w:val="004604E1"/>
    <w:rsid w:val="004A4224"/>
    <w:rsid w:val="004D0946"/>
    <w:rsid w:val="00500295"/>
    <w:rsid w:val="005F511D"/>
    <w:rsid w:val="006743EC"/>
    <w:rsid w:val="00682238"/>
    <w:rsid w:val="00684763"/>
    <w:rsid w:val="006B67BE"/>
    <w:rsid w:val="00706C68"/>
    <w:rsid w:val="00724DC1"/>
    <w:rsid w:val="00742A52"/>
    <w:rsid w:val="00814012"/>
    <w:rsid w:val="0090718A"/>
    <w:rsid w:val="009A6B90"/>
    <w:rsid w:val="00A5402D"/>
    <w:rsid w:val="00AF05EB"/>
    <w:rsid w:val="00B20072"/>
    <w:rsid w:val="00B26953"/>
    <w:rsid w:val="00B444B7"/>
    <w:rsid w:val="00B66CE3"/>
    <w:rsid w:val="00B84B8B"/>
    <w:rsid w:val="00BA6FD2"/>
    <w:rsid w:val="00BD1EAB"/>
    <w:rsid w:val="00BD2416"/>
    <w:rsid w:val="00BE136E"/>
    <w:rsid w:val="00C403D7"/>
    <w:rsid w:val="00C564E3"/>
    <w:rsid w:val="00C820B5"/>
    <w:rsid w:val="00C86933"/>
    <w:rsid w:val="00DF5BD5"/>
    <w:rsid w:val="00DF66DF"/>
    <w:rsid w:val="00E47502"/>
    <w:rsid w:val="00E83CDA"/>
    <w:rsid w:val="00E9357F"/>
    <w:rsid w:val="00E956FA"/>
    <w:rsid w:val="00F04100"/>
    <w:rsid w:val="00F203AB"/>
    <w:rsid w:val="00F82827"/>
    <w:rsid w:val="00F94D49"/>
    <w:rsid w:val="00FC4A3D"/>
    <w:rsid w:val="00FD1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C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1">
    <w:name w:val="heading 1"/>
    <w:basedOn w:val="a"/>
    <w:next w:val="a"/>
    <w:link w:val="10"/>
    <w:qFormat/>
    <w:rsid w:val="00FD1595"/>
    <w:pPr>
      <w:keepNext/>
      <w:jc w:val="center"/>
      <w:outlineLvl w:val="0"/>
    </w:pPr>
    <w:rPr>
      <w:sz w:val="28"/>
      <w:szCs w:val="20"/>
      <w:u w:val="single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6CE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Горен колонтитул Знак"/>
    <w:basedOn w:val="a0"/>
    <w:link w:val="a3"/>
    <w:uiPriority w:val="99"/>
    <w:rsid w:val="00B66CE3"/>
  </w:style>
  <w:style w:type="paragraph" w:styleId="a5">
    <w:name w:val="footer"/>
    <w:basedOn w:val="a"/>
    <w:link w:val="a6"/>
    <w:uiPriority w:val="99"/>
    <w:unhideWhenUsed/>
    <w:rsid w:val="00B66CE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Долен колонтитул Знак"/>
    <w:basedOn w:val="a0"/>
    <w:link w:val="a5"/>
    <w:uiPriority w:val="99"/>
    <w:rsid w:val="00B66CE3"/>
  </w:style>
  <w:style w:type="character" w:styleId="a7">
    <w:name w:val="Hyperlink"/>
    <w:basedOn w:val="a0"/>
    <w:rsid w:val="00B66CE3"/>
    <w:rPr>
      <w:color w:val="0000FF"/>
      <w:u w:val="single"/>
    </w:rPr>
  </w:style>
  <w:style w:type="character" w:customStyle="1" w:styleId="10">
    <w:name w:val="Заглавие 1 Знак"/>
    <w:basedOn w:val="a0"/>
    <w:link w:val="1"/>
    <w:rsid w:val="00FD1595"/>
    <w:rPr>
      <w:rFonts w:ascii="Times New Roman" w:eastAsia="Times New Roman" w:hAnsi="Times New Roman" w:cs="Times New Roman"/>
      <w:sz w:val="28"/>
      <w:szCs w:val="20"/>
      <w:u w:val="single"/>
    </w:rPr>
  </w:style>
  <w:style w:type="paragraph" w:styleId="a8">
    <w:name w:val="Body Text"/>
    <w:basedOn w:val="a"/>
    <w:link w:val="a9"/>
    <w:rsid w:val="00FD1595"/>
    <w:rPr>
      <w:sz w:val="28"/>
      <w:szCs w:val="20"/>
      <w:lang w:eastAsia="en-US"/>
    </w:rPr>
  </w:style>
  <w:style w:type="character" w:customStyle="1" w:styleId="a9">
    <w:name w:val="Основен текст Знак"/>
    <w:basedOn w:val="a0"/>
    <w:link w:val="a8"/>
    <w:rsid w:val="00FD1595"/>
    <w:rPr>
      <w:rFonts w:ascii="Times New Roman" w:eastAsia="Times New Roman" w:hAnsi="Times New Roman" w:cs="Times New Roman"/>
      <w:sz w:val="28"/>
      <w:szCs w:val="20"/>
    </w:rPr>
  </w:style>
  <w:style w:type="paragraph" w:styleId="2">
    <w:name w:val="Body Text 2"/>
    <w:basedOn w:val="a"/>
    <w:link w:val="20"/>
    <w:rsid w:val="00FD1595"/>
    <w:pPr>
      <w:spacing w:line="26" w:lineRule="atLeast"/>
      <w:jc w:val="both"/>
    </w:pPr>
    <w:rPr>
      <w:sz w:val="28"/>
      <w:szCs w:val="20"/>
      <w:lang w:eastAsia="en-US"/>
    </w:rPr>
  </w:style>
  <w:style w:type="character" w:customStyle="1" w:styleId="20">
    <w:name w:val="Основен текст 2 Знак"/>
    <w:basedOn w:val="a0"/>
    <w:link w:val="2"/>
    <w:rsid w:val="00FD1595"/>
    <w:rPr>
      <w:rFonts w:ascii="Times New Roman" w:eastAsia="Times New Roman" w:hAnsi="Times New Roman" w:cs="Times New Roman"/>
      <w:sz w:val="28"/>
      <w:szCs w:val="20"/>
    </w:rPr>
  </w:style>
  <w:style w:type="paragraph" w:styleId="21">
    <w:name w:val="Body Text Indent 2"/>
    <w:basedOn w:val="a"/>
    <w:link w:val="22"/>
    <w:rsid w:val="00FD1595"/>
    <w:pPr>
      <w:ind w:firstLine="720"/>
      <w:jc w:val="both"/>
    </w:pPr>
    <w:rPr>
      <w:szCs w:val="20"/>
      <w:lang w:eastAsia="en-US"/>
    </w:rPr>
  </w:style>
  <w:style w:type="character" w:customStyle="1" w:styleId="22">
    <w:name w:val="Основен текст с отстъп 2 Знак"/>
    <w:basedOn w:val="a0"/>
    <w:link w:val="21"/>
    <w:rsid w:val="00FD1595"/>
    <w:rPr>
      <w:rFonts w:ascii="Times New Roman" w:eastAsia="Times New Roman" w:hAnsi="Times New Roman" w:cs="Times New Roman"/>
      <w:sz w:val="24"/>
      <w:szCs w:val="20"/>
    </w:rPr>
  </w:style>
  <w:style w:type="paragraph" w:styleId="aa">
    <w:name w:val="List Paragraph"/>
    <w:basedOn w:val="a"/>
    <w:uiPriority w:val="34"/>
    <w:qFormat/>
    <w:rsid w:val="00C403D7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1B6AFA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uiPriority w:val="99"/>
    <w:semiHidden/>
    <w:rsid w:val="001B6AFA"/>
    <w:rPr>
      <w:rFonts w:ascii="Tahoma" w:eastAsia="Times New Roman" w:hAnsi="Tahoma" w:cs="Tahoma"/>
      <w:sz w:val="16"/>
      <w:szCs w:val="16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C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1">
    <w:name w:val="heading 1"/>
    <w:basedOn w:val="a"/>
    <w:next w:val="a"/>
    <w:link w:val="10"/>
    <w:qFormat/>
    <w:rsid w:val="00FD1595"/>
    <w:pPr>
      <w:keepNext/>
      <w:jc w:val="center"/>
      <w:outlineLvl w:val="0"/>
    </w:pPr>
    <w:rPr>
      <w:sz w:val="28"/>
      <w:szCs w:val="20"/>
      <w:u w:val="single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6CE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Горен колонтитул Знак"/>
    <w:basedOn w:val="a0"/>
    <w:link w:val="a3"/>
    <w:uiPriority w:val="99"/>
    <w:rsid w:val="00B66CE3"/>
  </w:style>
  <w:style w:type="paragraph" w:styleId="a5">
    <w:name w:val="footer"/>
    <w:basedOn w:val="a"/>
    <w:link w:val="a6"/>
    <w:uiPriority w:val="99"/>
    <w:unhideWhenUsed/>
    <w:rsid w:val="00B66CE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Долен колонтитул Знак"/>
    <w:basedOn w:val="a0"/>
    <w:link w:val="a5"/>
    <w:uiPriority w:val="99"/>
    <w:rsid w:val="00B66CE3"/>
  </w:style>
  <w:style w:type="character" w:styleId="a7">
    <w:name w:val="Hyperlink"/>
    <w:basedOn w:val="a0"/>
    <w:rsid w:val="00B66CE3"/>
    <w:rPr>
      <w:color w:val="0000FF"/>
      <w:u w:val="single"/>
    </w:rPr>
  </w:style>
  <w:style w:type="character" w:customStyle="1" w:styleId="10">
    <w:name w:val="Заглавие 1 Знак"/>
    <w:basedOn w:val="a0"/>
    <w:link w:val="1"/>
    <w:rsid w:val="00FD1595"/>
    <w:rPr>
      <w:rFonts w:ascii="Times New Roman" w:eastAsia="Times New Roman" w:hAnsi="Times New Roman" w:cs="Times New Roman"/>
      <w:sz w:val="28"/>
      <w:szCs w:val="20"/>
      <w:u w:val="single"/>
    </w:rPr>
  </w:style>
  <w:style w:type="paragraph" w:styleId="a8">
    <w:name w:val="Body Text"/>
    <w:basedOn w:val="a"/>
    <w:link w:val="a9"/>
    <w:rsid w:val="00FD1595"/>
    <w:rPr>
      <w:sz w:val="28"/>
      <w:szCs w:val="20"/>
      <w:lang w:eastAsia="en-US"/>
    </w:rPr>
  </w:style>
  <w:style w:type="character" w:customStyle="1" w:styleId="a9">
    <w:name w:val="Основен текст Знак"/>
    <w:basedOn w:val="a0"/>
    <w:link w:val="a8"/>
    <w:rsid w:val="00FD1595"/>
    <w:rPr>
      <w:rFonts w:ascii="Times New Roman" w:eastAsia="Times New Roman" w:hAnsi="Times New Roman" w:cs="Times New Roman"/>
      <w:sz w:val="28"/>
      <w:szCs w:val="20"/>
    </w:rPr>
  </w:style>
  <w:style w:type="paragraph" w:styleId="2">
    <w:name w:val="Body Text 2"/>
    <w:basedOn w:val="a"/>
    <w:link w:val="20"/>
    <w:rsid w:val="00FD1595"/>
    <w:pPr>
      <w:spacing w:line="26" w:lineRule="atLeast"/>
      <w:jc w:val="both"/>
    </w:pPr>
    <w:rPr>
      <w:sz w:val="28"/>
      <w:szCs w:val="20"/>
      <w:lang w:eastAsia="en-US"/>
    </w:rPr>
  </w:style>
  <w:style w:type="character" w:customStyle="1" w:styleId="20">
    <w:name w:val="Основен текст 2 Знак"/>
    <w:basedOn w:val="a0"/>
    <w:link w:val="2"/>
    <w:rsid w:val="00FD1595"/>
    <w:rPr>
      <w:rFonts w:ascii="Times New Roman" w:eastAsia="Times New Roman" w:hAnsi="Times New Roman" w:cs="Times New Roman"/>
      <w:sz w:val="28"/>
      <w:szCs w:val="20"/>
    </w:rPr>
  </w:style>
  <w:style w:type="paragraph" w:styleId="21">
    <w:name w:val="Body Text Indent 2"/>
    <w:basedOn w:val="a"/>
    <w:link w:val="22"/>
    <w:rsid w:val="00FD1595"/>
    <w:pPr>
      <w:ind w:firstLine="720"/>
      <w:jc w:val="both"/>
    </w:pPr>
    <w:rPr>
      <w:szCs w:val="20"/>
      <w:lang w:eastAsia="en-US"/>
    </w:rPr>
  </w:style>
  <w:style w:type="character" w:customStyle="1" w:styleId="22">
    <w:name w:val="Основен текст с отстъп 2 Знак"/>
    <w:basedOn w:val="a0"/>
    <w:link w:val="21"/>
    <w:rsid w:val="00FD1595"/>
    <w:rPr>
      <w:rFonts w:ascii="Times New Roman" w:eastAsia="Times New Roman" w:hAnsi="Times New Roman" w:cs="Times New Roman"/>
      <w:sz w:val="24"/>
      <w:szCs w:val="20"/>
    </w:rPr>
  </w:style>
  <w:style w:type="paragraph" w:styleId="aa">
    <w:name w:val="List Paragraph"/>
    <w:basedOn w:val="a"/>
    <w:uiPriority w:val="34"/>
    <w:qFormat/>
    <w:rsid w:val="00C403D7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1B6AFA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uiPriority w:val="99"/>
    <w:semiHidden/>
    <w:rsid w:val="001B6AFA"/>
    <w:rPr>
      <w:rFonts w:ascii="Tahoma" w:eastAsia="Times New Roman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obshtina_gulianci@mail.bg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468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 PC</dc:creator>
  <cp:lastModifiedBy>Malinka PC</cp:lastModifiedBy>
  <cp:revision>6</cp:revision>
  <cp:lastPrinted>2025-12-08T11:53:00Z</cp:lastPrinted>
  <dcterms:created xsi:type="dcterms:W3CDTF">2025-12-01T12:28:00Z</dcterms:created>
  <dcterms:modified xsi:type="dcterms:W3CDTF">2025-12-08T11:57:00Z</dcterms:modified>
</cp:coreProperties>
</file>